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EC6" w:rsidRPr="00C068FE" w:rsidRDefault="000E7EC6" w:rsidP="00C068FE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C068FE">
        <w:rPr>
          <w:rFonts w:ascii="Times New Roman" w:hAnsi="Times New Roman" w:cs="Times New Roman"/>
          <w:b/>
          <w:sz w:val="44"/>
          <w:szCs w:val="44"/>
        </w:rPr>
        <w:t xml:space="preserve">Grande journée de l'AWC et des </w:t>
      </w:r>
      <w:r w:rsidR="00B465D5">
        <w:rPr>
          <w:rFonts w:ascii="Times New Roman" w:hAnsi="Times New Roman" w:cs="Times New Roman"/>
          <w:b/>
          <w:sz w:val="44"/>
          <w:szCs w:val="44"/>
        </w:rPr>
        <w:t xml:space="preserve">2 </w:t>
      </w:r>
      <w:r w:rsidRPr="00C068FE">
        <w:rPr>
          <w:rFonts w:ascii="Times New Roman" w:hAnsi="Times New Roman" w:cs="Times New Roman"/>
          <w:b/>
          <w:sz w:val="44"/>
          <w:szCs w:val="44"/>
        </w:rPr>
        <w:t>EPR Wallon</w:t>
      </w:r>
      <w:r w:rsidR="00CD2222">
        <w:rPr>
          <w:rFonts w:ascii="Times New Roman" w:hAnsi="Times New Roman" w:cs="Times New Roman"/>
          <w:b/>
          <w:sz w:val="44"/>
          <w:szCs w:val="44"/>
        </w:rPr>
        <w:t>nes</w:t>
      </w:r>
    </w:p>
    <w:p w:rsidR="00B954C5" w:rsidRPr="00C068FE" w:rsidRDefault="00C068FE" w:rsidP="00C068FE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B465D5">
        <w:rPr>
          <w:rFonts w:ascii="Times New Roman" w:hAnsi="Times New Roman" w:cs="Times New Roman"/>
          <w:b/>
          <w:i/>
          <w:sz w:val="32"/>
          <w:szCs w:val="32"/>
          <w:u w:val="single"/>
        </w:rPr>
        <w:t>L</w:t>
      </w:r>
      <w:r w:rsidR="000E7EC6" w:rsidRPr="00B465D5">
        <w:rPr>
          <w:rFonts w:ascii="Times New Roman" w:hAnsi="Times New Roman" w:cs="Times New Roman"/>
          <w:b/>
          <w:i/>
          <w:sz w:val="32"/>
          <w:szCs w:val="32"/>
          <w:u w:val="single"/>
        </w:rPr>
        <w:t>e 24 novembre 2018</w:t>
      </w:r>
      <w:r w:rsidR="000E7EC6" w:rsidRPr="00C068FE">
        <w:rPr>
          <w:rFonts w:ascii="Times New Roman" w:hAnsi="Times New Roman" w:cs="Times New Roman"/>
          <w:i/>
          <w:sz w:val="32"/>
          <w:szCs w:val="32"/>
        </w:rPr>
        <w:t>.</w:t>
      </w:r>
    </w:p>
    <w:p w:rsidR="00B465D5" w:rsidRDefault="00B465D5" w:rsidP="00C068F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Adresse: La magnifique salle "</w:t>
      </w:r>
      <w:r w:rsidR="000E7EC6" w:rsidRPr="00C068FE">
        <w:rPr>
          <w:rFonts w:ascii="Times New Roman" w:hAnsi="Times New Roman" w:cs="Times New Roman"/>
        </w:rPr>
        <w:t>Balnéaire</w:t>
      </w:r>
      <w:r>
        <w:rPr>
          <w:rFonts w:ascii="Times New Roman" w:hAnsi="Times New Roman" w:cs="Times New Roman"/>
        </w:rPr>
        <w:t>"</w:t>
      </w:r>
      <w:r w:rsidR="000E7EC6" w:rsidRPr="00C068FE">
        <w:rPr>
          <w:rFonts w:ascii="Times New Roman" w:hAnsi="Times New Roman" w:cs="Times New Roman"/>
        </w:rPr>
        <w:t xml:space="preserve"> casino de Dinant - le long de Meuse-)  </w:t>
      </w:r>
    </w:p>
    <w:p w:rsidR="000E7EC6" w:rsidRPr="00C068FE" w:rsidRDefault="000E7EC6" w:rsidP="00C068FE">
      <w:pPr>
        <w:jc w:val="center"/>
        <w:rPr>
          <w:rFonts w:ascii="Times New Roman" w:hAnsi="Times New Roman" w:cs="Times New Roman"/>
        </w:rPr>
      </w:pPr>
      <w:r w:rsidRPr="00C068FE">
        <w:rPr>
          <w:rFonts w:ascii="Times New Roman" w:hAnsi="Times New Roman" w:cs="Times New Roman"/>
        </w:rPr>
        <w:t>6 Boulevard des souverains 5500 Dinant.</w:t>
      </w:r>
    </w:p>
    <w:p w:rsidR="000E7EC6" w:rsidRPr="00C068FE" w:rsidRDefault="000E7EC6" w:rsidP="00C068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68FE">
        <w:rPr>
          <w:rFonts w:ascii="Times New Roman" w:hAnsi="Times New Roman" w:cs="Times New Roman"/>
          <w:b/>
          <w:sz w:val="28"/>
          <w:szCs w:val="28"/>
        </w:rPr>
        <w:t xml:space="preserve">Réception des lauréats </w:t>
      </w:r>
      <w:r w:rsidR="00CD2222">
        <w:rPr>
          <w:rFonts w:ascii="Times New Roman" w:hAnsi="Times New Roman" w:cs="Times New Roman"/>
          <w:b/>
          <w:sz w:val="28"/>
          <w:szCs w:val="28"/>
        </w:rPr>
        <w:t>a</w:t>
      </w:r>
      <w:r w:rsidRPr="00C068FE">
        <w:rPr>
          <w:rFonts w:ascii="Times New Roman" w:hAnsi="Times New Roman" w:cs="Times New Roman"/>
          <w:b/>
          <w:sz w:val="28"/>
          <w:szCs w:val="28"/>
        </w:rPr>
        <w:t xml:space="preserve"> partir de 11h15.</w:t>
      </w:r>
    </w:p>
    <w:p w:rsidR="000E7EC6" w:rsidRPr="00C068FE" w:rsidRDefault="000E7EC6" w:rsidP="00C068FE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068FE">
        <w:rPr>
          <w:rFonts w:ascii="Times New Roman" w:hAnsi="Times New Roman" w:cs="Times New Roman"/>
          <w:b/>
          <w:sz w:val="24"/>
          <w:szCs w:val="24"/>
          <w:u w:val="single"/>
        </w:rPr>
        <w:t>Présence obligatoire des lauréats pour recevoir leurs prix et trophées.</w:t>
      </w:r>
    </w:p>
    <w:p w:rsidR="000E7EC6" w:rsidRPr="00C068FE" w:rsidRDefault="000E7EC6" w:rsidP="00C068FE">
      <w:pPr>
        <w:jc w:val="center"/>
        <w:rPr>
          <w:rFonts w:ascii="Times New Roman" w:hAnsi="Times New Roman" w:cs="Times New Roman"/>
          <w:sz w:val="28"/>
          <w:szCs w:val="28"/>
        </w:rPr>
      </w:pPr>
      <w:r w:rsidRPr="00C068FE">
        <w:rPr>
          <w:rFonts w:ascii="Times New Roman" w:hAnsi="Times New Roman" w:cs="Times New Roman"/>
          <w:sz w:val="28"/>
          <w:szCs w:val="28"/>
        </w:rPr>
        <w:t>Un magnifique menu vous es proposés au prix de 45€ p/p.</w:t>
      </w:r>
    </w:p>
    <w:p w:rsidR="000E7EC6" w:rsidRPr="00C068FE" w:rsidRDefault="000E7EC6" w:rsidP="00C068FE">
      <w:pPr>
        <w:jc w:val="center"/>
        <w:rPr>
          <w:rFonts w:ascii="Times New Roman" w:hAnsi="Times New Roman" w:cs="Times New Roman"/>
          <w:sz w:val="28"/>
          <w:szCs w:val="28"/>
        </w:rPr>
      </w:pPr>
      <w:r w:rsidRPr="00C068FE">
        <w:rPr>
          <w:rFonts w:ascii="Times New Roman" w:hAnsi="Times New Roman" w:cs="Times New Roman"/>
          <w:sz w:val="28"/>
          <w:szCs w:val="28"/>
        </w:rPr>
        <w:t>Réservation obligatoire avant le 11 novembre au N° 0473191494</w:t>
      </w:r>
    </w:p>
    <w:p w:rsidR="000E7EC6" w:rsidRPr="00C068FE" w:rsidRDefault="000E7EC6" w:rsidP="00C068FE">
      <w:pPr>
        <w:jc w:val="center"/>
        <w:rPr>
          <w:rFonts w:ascii="Times New Roman" w:hAnsi="Times New Roman" w:cs="Times New Roman"/>
        </w:rPr>
      </w:pPr>
      <w:r w:rsidRPr="00C068FE">
        <w:rPr>
          <w:rFonts w:ascii="Times New Roman" w:hAnsi="Times New Roman" w:cs="Times New Roman"/>
          <w:sz w:val="28"/>
          <w:szCs w:val="28"/>
        </w:rPr>
        <w:t>Réservations par versements au compte BE43 001639115801.</w:t>
      </w:r>
    </w:p>
    <w:p w:rsidR="000E7EC6" w:rsidRPr="00C068FE" w:rsidRDefault="000E7EC6" w:rsidP="000E7EC6">
      <w:pPr>
        <w:jc w:val="center"/>
        <w:rPr>
          <w:rFonts w:ascii="Lucida Calligraphy" w:hAnsi="Lucida Calligraphy" w:cs="Times New Roman"/>
          <w:b/>
          <w:sz w:val="24"/>
          <w:szCs w:val="24"/>
        </w:rPr>
      </w:pPr>
      <w:r w:rsidRPr="00C068FE">
        <w:rPr>
          <w:rFonts w:ascii="Lucida Calligraphy" w:hAnsi="Lucida Calligraphy" w:cs="Times New Roman"/>
          <w:b/>
          <w:sz w:val="24"/>
          <w:szCs w:val="24"/>
        </w:rPr>
        <w:t>Apéritif à la crème de framboise et ses amuses bouches.</w:t>
      </w:r>
    </w:p>
    <w:p w:rsidR="000E7EC6" w:rsidRPr="00C068FE" w:rsidRDefault="000E7EC6" w:rsidP="000E7EC6">
      <w:pPr>
        <w:jc w:val="center"/>
        <w:rPr>
          <w:rFonts w:ascii="Lucida Calligraphy" w:hAnsi="Lucida Calligraphy" w:cs="Times New Roman"/>
          <w:b/>
          <w:sz w:val="24"/>
          <w:szCs w:val="24"/>
        </w:rPr>
      </w:pPr>
      <w:r w:rsidRPr="00C068FE">
        <w:rPr>
          <w:rFonts w:ascii="Lucida Calligraphy" w:hAnsi="Lucida Calligraphy" w:cs="Times New Roman"/>
          <w:b/>
          <w:sz w:val="24"/>
          <w:szCs w:val="24"/>
        </w:rPr>
        <w:t>-------</w:t>
      </w:r>
    </w:p>
    <w:p w:rsidR="000E7EC6" w:rsidRPr="00C068FE" w:rsidRDefault="000E7EC6" w:rsidP="000E7EC6">
      <w:pPr>
        <w:jc w:val="center"/>
        <w:rPr>
          <w:rFonts w:ascii="Lucida Calligraphy" w:hAnsi="Lucida Calligraphy" w:cs="Times New Roman"/>
          <w:b/>
          <w:sz w:val="24"/>
          <w:szCs w:val="24"/>
        </w:rPr>
      </w:pPr>
      <w:r w:rsidRPr="00C068FE">
        <w:rPr>
          <w:rFonts w:ascii="Lucida Calligraphy" w:hAnsi="Lucida Calligraphy" w:cs="Times New Roman"/>
          <w:b/>
          <w:sz w:val="24"/>
          <w:szCs w:val="24"/>
        </w:rPr>
        <w:t>La crème de potirons du jardin</w:t>
      </w:r>
    </w:p>
    <w:p w:rsidR="000E7EC6" w:rsidRPr="00C068FE" w:rsidRDefault="000E7EC6" w:rsidP="000E7EC6">
      <w:pPr>
        <w:jc w:val="center"/>
        <w:rPr>
          <w:rFonts w:ascii="Lucida Calligraphy" w:hAnsi="Lucida Calligraphy" w:cs="Times New Roman"/>
          <w:b/>
          <w:sz w:val="24"/>
          <w:szCs w:val="24"/>
        </w:rPr>
      </w:pPr>
      <w:r w:rsidRPr="00C068FE">
        <w:rPr>
          <w:rFonts w:ascii="Lucida Calligraphy" w:hAnsi="Lucida Calligraphy" w:cs="Times New Roman"/>
          <w:b/>
          <w:sz w:val="24"/>
          <w:szCs w:val="24"/>
        </w:rPr>
        <w:t>-------</w:t>
      </w:r>
    </w:p>
    <w:p w:rsidR="000E7EC6" w:rsidRPr="00C068FE" w:rsidRDefault="000E7EC6" w:rsidP="000E7EC6">
      <w:pPr>
        <w:jc w:val="center"/>
        <w:rPr>
          <w:rFonts w:ascii="Lucida Calligraphy" w:hAnsi="Lucida Calligraphy" w:cs="Times New Roman"/>
          <w:b/>
          <w:sz w:val="24"/>
          <w:szCs w:val="24"/>
        </w:rPr>
      </w:pPr>
      <w:r w:rsidRPr="00C068FE">
        <w:rPr>
          <w:rFonts w:ascii="Lucida Calligraphy" w:hAnsi="Lucida Calligraphy" w:cs="Times New Roman"/>
          <w:b/>
          <w:sz w:val="24"/>
          <w:szCs w:val="24"/>
        </w:rPr>
        <w:t xml:space="preserve">La poêlée de scampi tomate et crème façon </w:t>
      </w:r>
      <w:proofErr w:type="spellStart"/>
      <w:r w:rsidRPr="00C068FE">
        <w:rPr>
          <w:rFonts w:ascii="Lucida Calligraphy" w:hAnsi="Lucida Calligraphy" w:cs="Times New Roman"/>
          <w:b/>
          <w:sz w:val="24"/>
          <w:szCs w:val="24"/>
        </w:rPr>
        <w:t>Bord'eaux</w:t>
      </w:r>
      <w:proofErr w:type="spellEnd"/>
      <w:r w:rsidRPr="00C068FE">
        <w:rPr>
          <w:rFonts w:ascii="Lucida Calligraphy" w:hAnsi="Lucida Calligraphy" w:cs="Times New Roman"/>
          <w:b/>
          <w:sz w:val="24"/>
          <w:szCs w:val="24"/>
        </w:rPr>
        <w:t>.</w:t>
      </w:r>
    </w:p>
    <w:p w:rsidR="000E7EC6" w:rsidRPr="00C068FE" w:rsidRDefault="000E7EC6" w:rsidP="000E7EC6">
      <w:pPr>
        <w:jc w:val="center"/>
        <w:rPr>
          <w:rFonts w:ascii="Lucida Calligraphy" w:hAnsi="Lucida Calligraphy" w:cs="Times New Roman"/>
          <w:b/>
          <w:sz w:val="24"/>
          <w:szCs w:val="24"/>
        </w:rPr>
      </w:pPr>
      <w:r w:rsidRPr="00C068FE">
        <w:rPr>
          <w:rFonts w:ascii="Lucida Calligraphy" w:hAnsi="Lucida Calligraphy" w:cs="Times New Roman"/>
          <w:b/>
          <w:sz w:val="24"/>
          <w:szCs w:val="24"/>
        </w:rPr>
        <w:t>-------</w:t>
      </w:r>
    </w:p>
    <w:p w:rsidR="000E7EC6" w:rsidRPr="00C068FE" w:rsidRDefault="000E7EC6" w:rsidP="000E7EC6">
      <w:pPr>
        <w:jc w:val="center"/>
        <w:rPr>
          <w:rFonts w:ascii="Lucida Calligraphy" w:hAnsi="Lucida Calligraphy" w:cs="Times New Roman"/>
          <w:b/>
          <w:sz w:val="24"/>
          <w:szCs w:val="24"/>
        </w:rPr>
      </w:pPr>
      <w:r w:rsidRPr="00C068FE">
        <w:rPr>
          <w:rFonts w:ascii="Lucida Calligraphy" w:hAnsi="Lucida Calligraphy" w:cs="Times New Roman"/>
          <w:b/>
          <w:sz w:val="24"/>
          <w:szCs w:val="24"/>
        </w:rPr>
        <w:t xml:space="preserve">Le sorbet citron vert et son eau de </w:t>
      </w:r>
      <w:proofErr w:type="spellStart"/>
      <w:r w:rsidRPr="00C068FE">
        <w:rPr>
          <w:rFonts w:ascii="Lucida Calligraphy" w:hAnsi="Lucida Calligraphy" w:cs="Times New Roman"/>
          <w:b/>
          <w:sz w:val="24"/>
          <w:szCs w:val="24"/>
        </w:rPr>
        <w:t>Villée</w:t>
      </w:r>
      <w:proofErr w:type="spellEnd"/>
      <w:r w:rsidRPr="00C068FE">
        <w:rPr>
          <w:rFonts w:ascii="Lucida Calligraphy" w:hAnsi="Lucida Calligraphy" w:cs="Times New Roman"/>
          <w:b/>
          <w:sz w:val="24"/>
          <w:szCs w:val="24"/>
        </w:rPr>
        <w:t>.</w:t>
      </w:r>
    </w:p>
    <w:p w:rsidR="000E7EC6" w:rsidRPr="00C068FE" w:rsidRDefault="000E7EC6" w:rsidP="000E7EC6">
      <w:pPr>
        <w:jc w:val="center"/>
        <w:rPr>
          <w:rFonts w:ascii="Lucida Calligraphy" w:hAnsi="Lucida Calligraphy" w:cs="Times New Roman"/>
          <w:b/>
          <w:sz w:val="24"/>
          <w:szCs w:val="24"/>
        </w:rPr>
      </w:pPr>
      <w:r w:rsidRPr="00C068FE">
        <w:rPr>
          <w:rFonts w:ascii="Lucida Calligraphy" w:hAnsi="Lucida Calligraphy" w:cs="Times New Roman"/>
          <w:b/>
          <w:sz w:val="24"/>
          <w:szCs w:val="24"/>
        </w:rPr>
        <w:t>-------</w:t>
      </w:r>
    </w:p>
    <w:p w:rsidR="000E7EC6" w:rsidRPr="00C068FE" w:rsidRDefault="000E7EC6" w:rsidP="000E7EC6">
      <w:pPr>
        <w:jc w:val="center"/>
        <w:rPr>
          <w:rFonts w:ascii="Lucida Calligraphy" w:hAnsi="Lucida Calligraphy" w:cs="Times New Roman"/>
          <w:b/>
          <w:sz w:val="24"/>
          <w:szCs w:val="24"/>
        </w:rPr>
      </w:pPr>
      <w:r w:rsidRPr="00C068FE">
        <w:rPr>
          <w:rFonts w:ascii="Lucida Calligraphy" w:hAnsi="Lucida Calligraphy" w:cs="Times New Roman"/>
          <w:b/>
          <w:sz w:val="24"/>
          <w:szCs w:val="24"/>
        </w:rPr>
        <w:t>Le filet de veau, sauce au porto gratin dauphinois et légumes de saison.</w:t>
      </w:r>
    </w:p>
    <w:p w:rsidR="000E7EC6" w:rsidRPr="00C068FE" w:rsidRDefault="000E7EC6" w:rsidP="000E7EC6">
      <w:pPr>
        <w:jc w:val="center"/>
        <w:rPr>
          <w:rFonts w:ascii="Lucida Calligraphy" w:hAnsi="Lucida Calligraphy" w:cs="Times New Roman"/>
          <w:b/>
          <w:sz w:val="24"/>
          <w:szCs w:val="24"/>
        </w:rPr>
      </w:pPr>
      <w:r w:rsidRPr="00C068FE">
        <w:rPr>
          <w:rFonts w:ascii="Lucida Calligraphy" w:hAnsi="Lucida Calligraphy" w:cs="Times New Roman"/>
          <w:b/>
          <w:sz w:val="24"/>
          <w:szCs w:val="24"/>
        </w:rPr>
        <w:t>-------</w:t>
      </w:r>
    </w:p>
    <w:p w:rsidR="000E7EC6" w:rsidRPr="00C068FE" w:rsidRDefault="000E7EC6" w:rsidP="000E7EC6">
      <w:pPr>
        <w:jc w:val="center"/>
        <w:rPr>
          <w:rFonts w:ascii="Lucida Calligraphy" w:hAnsi="Lucida Calligraphy" w:cs="Times New Roman"/>
          <w:b/>
          <w:sz w:val="24"/>
          <w:szCs w:val="24"/>
        </w:rPr>
      </w:pPr>
      <w:r w:rsidRPr="00C068FE">
        <w:rPr>
          <w:rFonts w:ascii="Lucida Calligraphy" w:hAnsi="Lucida Calligraphy" w:cs="Times New Roman"/>
          <w:b/>
          <w:sz w:val="24"/>
          <w:szCs w:val="24"/>
        </w:rPr>
        <w:t>Le désert et le café.</w:t>
      </w:r>
    </w:p>
    <w:p w:rsidR="000E7EC6" w:rsidRPr="00C068FE" w:rsidRDefault="000E7EC6" w:rsidP="000E7EC6">
      <w:pPr>
        <w:jc w:val="center"/>
        <w:rPr>
          <w:rFonts w:ascii="Times New Roman" w:hAnsi="Times New Roman" w:cs="Times New Roman"/>
        </w:rPr>
      </w:pPr>
    </w:p>
    <w:p w:rsidR="000E7EC6" w:rsidRPr="00C068FE" w:rsidRDefault="000E7EC6" w:rsidP="000E7EC6">
      <w:pPr>
        <w:rPr>
          <w:rFonts w:ascii="Times New Roman" w:hAnsi="Times New Roman" w:cs="Times New Roman"/>
        </w:rPr>
      </w:pPr>
      <w:r w:rsidRPr="00C068FE">
        <w:rPr>
          <w:rFonts w:ascii="Times New Roman" w:hAnsi="Times New Roman" w:cs="Times New Roman"/>
        </w:rPr>
        <w:t xml:space="preserve">Les remises des prix </w:t>
      </w:r>
      <w:r w:rsidR="00475E5B">
        <w:rPr>
          <w:rFonts w:ascii="Times New Roman" w:hAnsi="Times New Roman" w:cs="Times New Roman"/>
        </w:rPr>
        <w:t>s</w:t>
      </w:r>
      <w:r w:rsidRPr="00C068FE">
        <w:rPr>
          <w:rFonts w:ascii="Times New Roman" w:hAnsi="Times New Roman" w:cs="Times New Roman"/>
        </w:rPr>
        <w:t>e feront pendant et après le repas, présence des lauréats obligatoire</w:t>
      </w:r>
      <w:r w:rsidR="00CD2222">
        <w:rPr>
          <w:rFonts w:ascii="Times New Roman" w:hAnsi="Times New Roman" w:cs="Times New Roman"/>
        </w:rPr>
        <w:t>s</w:t>
      </w:r>
      <w:r w:rsidRPr="00C068FE">
        <w:rPr>
          <w:rFonts w:ascii="Times New Roman" w:hAnsi="Times New Roman" w:cs="Times New Roman"/>
        </w:rPr>
        <w:t>.</w:t>
      </w:r>
    </w:p>
    <w:p w:rsidR="000E7EC6" w:rsidRPr="00C068FE" w:rsidRDefault="000E7EC6" w:rsidP="000E7EC6">
      <w:pPr>
        <w:rPr>
          <w:rFonts w:ascii="Times New Roman" w:hAnsi="Times New Roman" w:cs="Times New Roman"/>
        </w:rPr>
      </w:pPr>
      <w:r w:rsidRPr="00C068FE">
        <w:rPr>
          <w:rFonts w:ascii="Times New Roman" w:hAnsi="Times New Roman" w:cs="Times New Roman"/>
        </w:rPr>
        <w:t>Voici les classés au niveau du championnat AWC</w:t>
      </w:r>
      <w:r w:rsidR="00180579">
        <w:rPr>
          <w:rFonts w:ascii="Times New Roman" w:hAnsi="Times New Roman" w:cs="Times New Roman"/>
        </w:rPr>
        <w:t xml:space="preserve"> 2018</w:t>
      </w:r>
      <w:r w:rsidRPr="00C068FE">
        <w:rPr>
          <w:rFonts w:ascii="Times New Roman" w:hAnsi="Times New Roman" w:cs="Times New Roman"/>
        </w:rPr>
        <w:t>.</w:t>
      </w:r>
    </w:p>
    <w:p w:rsidR="00C068FE" w:rsidRPr="00C068FE" w:rsidRDefault="00C068FE" w:rsidP="000E7EC6">
      <w:pPr>
        <w:rPr>
          <w:rFonts w:ascii="Times New Roman" w:hAnsi="Times New Roman" w:cs="Times New Roman"/>
        </w:rPr>
      </w:pPr>
      <w:r w:rsidRPr="00C068FE">
        <w:rPr>
          <w:rFonts w:ascii="Times New Roman" w:hAnsi="Times New Roman" w:cs="Times New Roman"/>
        </w:rPr>
        <w:t>Nous avons enlogés 40000 pigeons sur nos 7 concours</w:t>
      </w:r>
      <w:r w:rsidR="00180579">
        <w:rPr>
          <w:rFonts w:ascii="Times New Roman" w:hAnsi="Times New Roman" w:cs="Times New Roman"/>
        </w:rPr>
        <w:t xml:space="preserve"> AWC EN 2018</w:t>
      </w:r>
      <w:r w:rsidRPr="00C068FE">
        <w:rPr>
          <w:rFonts w:ascii="Times New Roman" w:hAnsi="Times New Roman" w:cs="Times New Roman"/>
        </w:rPr>
        <w:t>.</w:t>
      </w:r>
    </w:p>
    <w:p w:rsidR="00C068FE" w:rsidRPr="00C068FE" w:rsidRDefault="00C068FE" w:rsidP="00C068FE">
      <w:pPr>
        <w:rPr>
          <w:rFonts w:ascii="Times New Roman" w:hAnsi="Times New Roman" w:cs="Times New Roman"/>
        </w:rPr>
      </w:pPr>
      <w:r w:rsidRPr="00C068FE">
        <w:rPr>
          <w:rFonts w:ascii="Times New Roman" w:hAnsi="Times New Roman" w:cs="Times New Roman"/>
        </w:rPr>
        <w:t xml:space="preserve">Plus de 1020 amateurs différents ont participés </w:t>
      </w:r>
      <w:r w:rsidR="00180579">
        <w:rPr>
          <w:rFonts w:ascii="Times New Roman" w:hAnsi="Times New Roman" w:cs="Times New Roman"/>
        </w:rPr>
        <w:t>à</w:t>
      </w:r>
      <w:r w:rsidRPr="00C068FE">
        <w:rPr>
          <w:rFonts w:ascii="Times New Roman" w:hAnsi="Times New Roman" w:cs="Times New Roman"/>
        </w:rPr>
        <w:t xml:space="preserve"> nos</w:t>
      </w:r>
      <w:r w:rsidR="00180579">
        <w:rPr>
          <w:rFonts w:ascii="Times New Roman" w:hAnsi="Times New Roman" w:cs="Times New Roman"/>
        </w:rPr>
        <w:t xml:space="preserve"> 7</w:t>
      </w:r>
      <w:r w:rsidRPr="00C068FE">
        <w:rPr>
          <w:rFonts w:ascii="Times New Roman" w:hAnsi="Times New Roman" w:cs="Times New Roman"/>
        </w:rPr>
        <w:t xml:space="preserve"> concours </w:t>
      </w:r>
      <w:r w:rsidR="00180579">
        <w:rPr>
          <w:rFonts w:ascii="Times New Roman" w:hAnsi="Times New Roman" w:cs="Times New Roman"/>
        </w:rPr>
        <w:t xml:space="preserve">AWC </w:t>
      </w:r>
      <w:r w:rsidRPr="00C068FE">
        <w:rPr>
          <w:rFonts w:ascii="Times New Roman" w:hAnsi="Times New Roman" w:cs="Times New Roman"/>
        </w:rPr>
        <w:t>en 2018.</w:t>
      </w:r>
    </w:p>
    <w:p w:rsidR="00C068FE" w:rsidRPr="00C068FE" w:rsidRDefault="00475E5B" w:rsidP="000E7EC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 w:rsidR="00C068FE" w:rsidRPr="00C068FE">
        <w:rPr>
          <w:rFonts w:ascii="Times New Roman" w:hAnsi="Times New Roman" w:cs="Times New Roman"/>
        </w:rPr>
        <w:t xml:space="preserve">e qui représente si nous retirons tandem, </w:t>
      </w:r>
      <w:r w:rsidR="00180579">
        <w:rPr>
          <w:rFonts w:ascii="Times New Roman" w:hAnsi="Times New Roman" w:cs="Times New Roman"/>
        </w:rPr>
        <w:t xml:space="preserve">les amateurs qui ne jouent pas, </w:t>
      </w:r>
      <w:r w:rsidR="00C068FE" w:rsidRPr="00C068FE">
        <w:rPr>
          <w:rFonts w:ascii="Times New Roman" w:hAnsi="Times New Roman" w:cs="Times New Roman"/>
        </w:rPr>
        <w:t xml:space="preserve">etc. </w:t>
      </w:r>
    </w:p>
    <w:p w:rsidR="00C068FE" w:rsidRPr="00C068FE" w:rsidRDefault="00C068FE" w:rsidP="000E7EC6">
      <w:pPr>
        <w:rPr>
          <w:rFonts w:ascii="Times New Roman" w:hAnsi="Times New Roman" w:cs="Times New Roman"/>
        </w:rPr>
      </w:pPr>
      <w:r w:rsidRPr="00C068FE">
        <w:rPr>
          <w:rFonts w:ascii="Times New Roman" w:hAnsi="Times New Roman" w:cs="Times New Roman"/>
        </w:rPr>
        <w:t>Un amateurs sur deux wallon</w:t>
      </w:r>
      <w:r w:rsidR="00CD2222">
        <w:rPr>
          <w:rFonts w:ascii="Times New Roman" w:hAnsi="Times New Roman" w:cs="Times New Roman"/>
        </w:rPr>
        <w:t>s</w:t>
      </w:r>
      <w:r w:rsidRPr="00C068FE">
        <w:rPr>
          <w:rFonts w:ascii="Times New Roman" w:hAnsi="Times New Roman" w:cs="Times New Roman"/>
        </w:rPr>
        <w:t xml:space="preserve"> ont participés </w:t>
      </w:r>
      <w:r w:rsidR="00180579">
        <w:rPr>
          <w:rFonts w:ascii="Times New Roman" w:hAnsi="Times New Roman" w:cs="Times New Roman"/>
        </w:rPr>
        <w:t>à</w:t>
      </w:r>
      <w:r w:rsidRPr="00C068FE">
        <w:rPr>
          <w:rFonts w:ascii="Times New Roman" w:hAnsi="Times New Roman" w:cs="Times New Roman"/>
        </w:rPr>
        <w:t xml:space="preserve"> nos concours </w:t>
      </w:r>
      <w:r w:rsidR="00180579">
        <w:rPr>
          <w:rFonts w:ascii="Times New Roman" w:hAnsi="Times New Roman" w:cs="Times New Roman"/>
        </w:rPr>
        <w:t xml:space="preserve">AWC en </w:t>
      </w:r>
      <w:r w:rsidRPr="00C068FE">
        <w:rPr>
          <w:rFonts w:ascii="Times New Roman" w:hAnsi="Times New Roman" w:cs="Times New Roman"/>
        </w:rPr>
        <w:t>2018</w:t>
      </w:r>
      <w:r w:rsidR="00CD2222">
        <w:rPr>
          <w:rFonts w:ascii="Times New Roman" w:hAnsi="Times New Roman" w:cs="Times New Roman"/>
        </w:rPr>
        <w:t>.</w:t>
      </w:r>
    </w:p>
    <w:p w:rsidR="000E7EC6" w:rsidRDefault="000E7EC6" w:rsidP="000E7EC6">
      <w:r>
        <w:rPr>
          <w:noProof/>
          <w:lang w:eastAsia="fr-BE"/>
        </w:rPr>
        <w:lastRenderedPageBreak/>
        <w:drawing>
          <wp:inline distT="0" distB="0" distL="0" distR="0">
            <wp:extent cx="5760720" cy="7684135"/>
            <wp:effectExtent l="19050" t="0" r="0" b="0"/>
            <wp:docPr id="1" name="Image 0" descr="as pigeons a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 pigeons awc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lastRenderedPageBreak/>
        <w:drawing>
          <wp:inline distT="0" distB="0" distL="0" distR="0">
            <wp:extent cx="5181600" cy="6922008"/>
            <wp:effectExtent l="19050" t="0" r="0" b="0"/>
            <wp:docPr id="2" name="Image 1" descr="Championnat_001_1+2+3AWC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mpionnat_001_1+2+3AWC201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6922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lastRenderedPageBreak/>
        <w:drawing>
          <wp:inline distT="0" distB="0" distL="0" distR="0">
            <wp:extent cx="5760720" cy="4120515"/>
            <wp:effectExtent l="19050" t="0" r="0" b="0"/>
            <wp:docPr id="3" name="Image 2" descr="plus de pr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us de prix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2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EC6" w:rsidRDefault="000E7EC6"/>
    <w:p w:rsidR="000E7EC6" w:rsidRDefault="000E7EC6"/>
    <w:sectPr w:rsidR="000E7EC6" w:rsidSect="00CD2222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E7EC6"/>
    <w:rsid w:val="000E7EC6"/>
    <w:rsid w:val="00175DCC"/>
    <w:rsid w:val="00180579"/>
    <w:rsid w:val="001C77E8"/>
    <w:rsid w:val="00475E5B"/>
    <w:rsid w:val="00477A36"/>
    <w:rsid w:val="006F0F04"/>
    <w:rsid w:val="00753DA0"/>
    <w:rsid w:val="00795912"/>
    <w:rsid w:val="00990248"/>
    <w:rsid w:val="009B0576"/>
    <w:rsid w:val="00A14524"/>
    <w:rsid w:val="00B465D5"/>
    <w:rsid w:val="00B954C5"/>
    <w:rsid w:val="00BD6FA3"/>
    <w:rsid w:val="00C068FE"/>
    <w:rsid w:val="00C57A88"/>
    <w:rsid w:val="00CD0C37"/>
    <w:rsid w:val="00CD2222"/>
    <w:rsid w:val="00DA7DAA"/>
    <w:rsid w:val="00DF3596"/>
    <w:rsid w:val="00EF5BD8"/>
    <w:rsid w:val="00F075C4"/>
    <w:rsid w:val="00F759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54C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E7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E7E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538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E1E1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191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K</Company>
  <LinksUpToDate>false</LinksUpToDate>
  <CharactersWithSpaces>1245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</dc:creator>
  <cp:lastModifiedBy>K</cp:lastModifiedBy>
  <cp:revision>9</cp:revision>
  <dcterms:created xsi:type="dcterms:W3CDTF">2018-10-14T14:56:00Z</dcterms:created>
  <dcterms:modified xsi:type="dcterms:W3CDTF">2018-10-15T07:00:00Z</dcterms:modified>
</cp:coreProperties>
</file>